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625" w:rsidRDefault="00976625" w:rsidP="00976625">
      <w:pPr>
        <w:jc w:val="both"/>
        <w:rPr>
          <w:b/>
          <w:color w:val="000000" w:themeColor="text1"/>
          <w:u w:val="single"/>
          <w:lang w:val="ro-RO"/>
        </w:rPr>
      </w:pPr>
      <w:r w:rsidRPr="005B5AD4">
        <w:rPr>
          <w:b/>
          <w:color w:val="000000" w:themeColor="text1"/>
          <w:u w:val="single"/>
          <w:lang w:val="ro-RO"/>
        </w:rPr>
        <w:t xml:space="preserve">570146 EGG &amp; SPOON </w:t>
      </w:r>
      <w:bookmarkStart w:id="0" w:name="_GoBack"/>
      <w:bookmarkEnd w:id="0"/>
      <w:r w:rsidRPr="005B5AD4">
        <w:rPr>
          <w:b/>
          <w:color w:val="000000" w:themeColor="text1"/>
          <w:u w:val="single"/>
          <w:lang w:val="ro-RO"/>
        </w:rPr>
        <w:t>RACE</w:t>
      </w:r>
    </w:p>
    <w:p w:rsidR="00976625" w:rsidRPr="005B5AD4" w:rsidRDefault="00976625" w:rsidP="00976625">
      <w:pPr>
        <w:jc w:val="both"/>
        <w:rPr>
          <w:b/>
          <w:color w:val="000000" w:themeColor="text1"/>
          <w:u w:val="single"/>
          <w:lang w:val="ro-RO"/>
        </w:rPr>
      </w:pPr>
    </w:p>
    <w:p w:rsidR="00976625" w:rsidRPr="0099069B" w:rsidRDefault="00976625" w:rsidP="0097662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Game of skill for 2 – 4 players</w:t>
      </w:r>
    </w:p>
    <w:p w:rsidR="00976625" w:rsidRPr="0099069B" w:rsidRDefault="00976625" w:rsidP="0097662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Either 2 players per colour or 1 player for two eggs of the same colour.</w:t>
      </w:r>
    </w:p>
    <w:p w:rsidR="00976625" w:rsidRPr="0099069B" w:rsidRDefault="00976625" w:rsidP="0097662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The eggcups and the eggs are placed on the table. Manipulation with your hands is not allowed.</w:t>
      </w:r>
    </w:p>
    <w:p w:rsidR="00976625" w:rsidRPr="0099069B" w:rsidRDefault="00976625" w:rsidP="00976625">
      <w:pPr>
        <w:jc w:val="both"/>
        <w:rPr>
          <w:color w:val="000000" w:themeColor="text1"/>
          <w:lang w:val="en-GB"/>
        </w:rPr>
      </w:pPr>
      <w:r w:rsidRPr="0099069B">
        <w:rPr>
          <w:color w:val="000000" w:themeColor="text1"/>
          <w:lang w:val="en-GB"/>
        </w:rPr>
        <w:t>The winner (or the winning team) is the first one who succeeds to place the eggs in the corresponding eggcups using the spoons.</w:t>
      </w:r>
    </w:p>
    <w:p w:rsidR="00976625" w:rsidRDefault="00976625" w:rsidP="00976625">
      <w:pPr>
        <w:jc w:val="both"/>
        <w:rPr>
          <w:color w:val="000000" w:themeColor="text1"/>
        </w:rPr>
      </w:pPr>
      <w:r w:rsidRPr="0099069B">
        <w:rPr>
          <w:color w:val="000000" w:themeColor="text1"/>
        </w:rPr>
        <w:t xml:space="preserve">4 </w:t>
      </w:r>
      <w:proofErr w:type="spellStart"/>
      <w:r w:rsidRPr="0099069B">
        <w:rPr>
          <w:color w:val="000000" w:themeColor="text1"/>
        </w:rPr>
        <w:t>years</w:t>
      </w:r>
      <w:proofErr w:type="spellEnd"/>
      <w:r w:rsidRPr="0099069B">
        <w:rPr>
          <w:color w:val="000000" w:themeColor="text1"/>
        </w:rPr>
        <w:t>+</w:t>
      </w:r>
    </w:p>
    <w:p w:rsidR="00976625" w:rsidRDefault="00976625"/>
    <w:sectPr w:rsidR="0097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625"/>
    <w:rsid w:val="0097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3CB6"/>
  <w15:chartTrackingRefBased/>
  <w15:docId w15:val="{22CB6DC6-53D1-4054-8199-86CDA762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76625"/>
    <w:pPr>
      <w:spacing w:after="0" w:line="240" w:lineRule="auto"/>
    </w:pPr>
    <w:rPr>
      <w:sz w:val="24"/>
      <w:szCs w:val="24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 Baestroey</dc:creator>
  <cp:keywords/>
  <dc:description/>
  <cp:lastModifiedBy>Annemie Baestroey</cp:lastModifiedBy>
  <cp:revision>1</cp:revision>
  <dcterms:created xsi:type="dcterms:W3CDTF">2020-03-11T13:49:00Z</dcterms:created>
  <dcterms:modified xsi:type="dcterms:W3CDTF">2020-03-11T13:49:00Z</dcterms:modified>
</cp:coreProperties>
</file>